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5F" w:rsidRDefault="00EB17A3">
      <w:pPr>
        <w:rPr>
          <w:rFonts w:ascii="Arial" w:hAnsi="Arial" w:cs="Arial"/>
          <w:b/>
          <w:bCs/>
          <w:color w:val="1C3965"/>
          <w:shd w:val="clear" w:color="auto" w:fill="FFFFFF"/>
        </w:rPr>
      </w:pPr>
      <w:r w:rsidRPr="00EB17A3">
        <w:t>Programma scholingsbijeenkomst ‘</w:t>
      </w:r>
      <w:r w:rsidRPr="00EB17A3">
        <w:rPr>
          <w:rFonts w:ascii="Arial" w:hAnsi="Arial" w:cs="Arial"/>
          <w:b/>
          <w:bCs/>
          <w:color w:val="1C3965"/>
          <w:shd w:val="clear" w:color="auto" w:fill="FFFFFF"/>
        </w:rPr>
        <w:t>Aan de slag met de JGZ richtlijn Houding en Beweging</w:t>
      </w:r>
      <w:r w:rsidRPr="00EB17A3">
        <w:rPr>
          <w:rFonts w:ascii="Arial" w:hAnsi="Arial" w:cs="Arial"/>
          <w:b/>
          <w:bCs/>
          <w:color w:val="1C3965"/>
          <w:shd w:val="clear" w:color="auto" w:fill="FFFFFF"/>
        </w:rPr>
        <w:t>’</w:t>
      </w:r>
    </w:p>
    <w:p w:rsidR="00EB17A3" w:rsidRDefault="00EB17A3">
      <w:pPr>
        <w:rPr>
          <w:rFonts w:ascii="Arial" w:hAnsi="Arial" w:cs="Arial"/>
          <w:b/>
          <w:bCs/>
          <w:color w:val="1C3965"/>
          <w:shd w:val="clear" w:color="auto" w:fill="FFFFFF"/>
        </w:rPr>
      </w:pPr>
    </w:p>
    <w:p w:rsidR="00EB17A3" w:rsidRDefault="00EB17A3">
      <w:pPr>
        <w:rPr>
          <w:rFonts w:ascii="Arial" w:hAnsi="Arial" w:cs="Arial"/>
          <w:b/>
          <w:bCs/>
          <w:color w:val="1C3965"/>
          <w:shd w:val="clear" w:color="auto" w:fill="FFFFFF"/>
        </w:rPr>
      </w:pPr>
      <w:r>
        <w:rPr>
          <w:rFonts w:ascii="Arial" w:hAnsi="Arial" w:cs="Arial"/>
          <w:b/>
          <w:bCs/>
          <w:color w:val="1C3965"/>
          <w:shd w:val="clear" w:color="auto" w:fill="FFFFFF"/>
        </w:rPr>
        <w:t>(Tijd per blok kan nog aangepast worden; inhoud blijft gehandhaafd</w:t>
      </w:r>
      <w:bookmarkStart w:id="0" w:name="_GoBack"/>
      <w:bookmarkEnd w:id="0"/>
      <w:r>
        <w:rPr>
          <w:rFonts w:ascii="Arial" w:hAnsi="Arial" w:cs="Arial"/>
          <w:b/>
          <w:bCs/>
          <w:color w:val="1C3965"/>
          <w:shd w:val="clear" w:color="auto" w:fill="FFFFFF"/>
        </w:rPr>
        <w:t xml:space="preserve">) </w:t>
      </w:r>
    </w:p>
    <w:p w:rsidR="00EB17A3" w:rsidRPr="00EB17A3" w:rsidRDefault="00EB17A3">
      <w:pPr>
        <w:rPr>
          <w:rFonts w:ascii="Arial" w:hAnsi="Arial" w:cs="Arial"/>
          <w:b/>
          <w:bCs/>
          <w:color w:val="1C3965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B17A3" w:rsidTr="00EB17A3">
        <w:tc>
          <w:tcPr>
            <w:tcW w:w="2689" w:type="dxa"/>
          </w:tcPr>
          <w:p w:rsidR="00EB17A3" w:rsidRDefault="00EB17A3"/>
        </w:tc>
        <w:tc>
          <w:tcPr>
            <w:tcW w:w="6373" w:type="dxa"/>
          </w:tcPr>
          <w:p w:rsidR="00EB17A3" w:rsidRDefault="00EB17A3"/>
        </w:tc>
      </w:tr>
      <w:tr w:rsidR="00EB17A3" w:rsidTr="00EB17A3">
        <w:tc>
          <w:tcPr>
            <w:tcW w:w="2689" w:type="dxa"/>
          </w:tcPr>
          <w:p w:rsidR="00EB17A3" w:rsidRPr="00EB17A3" w:rsidRDefault="00EB17A3">
            <w:pPr>
              <w:rPr>
                <w:i/>
              </w:rPr>
            </w:pPr>
            <w:r w:rsidRPr="00EB17A3">
              <w:rPr>
                <w:i/>
              </w:rPr>
              <w:t>13.30-13.40 uur</w:t>
            </w:r>
          </w:p>
        </w:tc>
        <w:tc>
          <w:tcPr>
            <w:tcW w:w="6373" w:type="dxa"/>
          </w:tcPr>
          <w:p w:rsidR="00EB17A3" w:rsidRPr="00EB17A3" w:rsidRDefault="00EB17A3">
            <w:pPr>
              <w:rPr>
                <w:i/>
              </w:rPr>
            </w:pPr>
            <w:r w:rsidRPr="00EB17A3">
              <w:rPr>
                <w:i/>
              </w:rPr>
              <w:t>Opening en welkom</w:t>
            </w:r>
          </w:p>
        </w:tc>
      </w:tr>
      <w:tr w:rsidR="00EB17A3" w:rsidTr="00EB17A3">
        <w:tc>
          <w:tcPr>
            <w:tcW w:w="2689" w:type="dxa"/>
          </w:tcPr>
          <w:p w:rsidR="00EB17A3" w:rsidRDefault="00EB17A3">
            <w:r>
              <w:t>13.40- 14.00 uur</w:t>
            </w:r>
          </w:p>
        </w:tc>
        <w:tc>
          <w:tcPr>
            <w:tcW w:w="6373" w:type="dxa"/>
          </w:tcPr>
          <w:p w:rsidR="00EB17A3" w:rsidRDefault="00EB17A3">
            <w:r>
              <w:t>Normale ontwikkeling van houding en bewegen 0-18 jaar</w:t>
            </w:r>
          </w:p>
        </w:tc>
      </w:tr>
      <w:tr w:rsidR="00EB17A3" w:rsidTr="00EB17A3">
        <w:tc>
          <w:tcPr>
            <w:tcW w:w="2689" w:type="dxa"/>
          </w:tcPr>
          <w:p w:rsidR="00EB17A3" w:rsidRDefault="00EB17A3">
            <w:r>
              <w:t>14.00- 14.20 uur</w:t>
            </w:r>
          </w:p>
        </w:tc>
        <w:tc>
          <w:tcPr>
            <w:tcW w:w="6373" w:type="dxa"/>
          </w:tcPr>
          <w:p w:rsidR="00EB17A3" w:rsidRDefault="00EB17A3" w:rsidP="00EB17A3">
            <w:pPr>
              <w:tabs>
                <w:tab w:val="left" w:pos="1185"/>
              </w:tabs>
            </w:pPr>
            <w:r>
              <w:t>B</w:t>
            </w:r>
            <w:r w:rsidRPr="00EB17A3">
              <w:t>elangrijkste aandoeningen en bijzonderheden rond houding en bewegen</w:t>
            </w:r>
          </w:p>
        </w:tc>
      </w:tr>
      <w:tr w:rsidR="00EB17A3" w:rsidTr="00EB17A3">
        <w:tc>
          <w:tcPr>
            <w:tcW w:w="2689" w:type="dxa"/>
          </w:tcPr>
          <w:p w:rsidR="00EB17A3" w:rsidRDefault="00EB17A3" w:rsidP="00EB17A3">
            <w:r>
              <w:t>14.20- 14.40 uur</w:t>
            </w:r>
          </w:p>
        </w:tc>
        <w:tc>
          <w:tcPr>
            <w:tcW w:w="6373" w:type="dxa"/>
          </w:tcPr>
          <w:p w:rsidR="00EB17A3" w:rsidRDefault="00EB17A3">
            <w:r>
              <w:t>Signaleren van aandoeningen en bijzonderheden rond houding en bewegen</w:t>
            </w:r>
          </w:p>
        </w:tc>
      </w:tr>
      <w:tr w:rsidR="00EB17A3" w:rsidTr="00EB17A3">
        <w:tc>
          <w:tcPr>
            <w:tcW w:w="2689" w:type="dxa"/>
          </w:tcPr>
          <w:p w:rsidR="00EB17A3" w:rsidRDefault="00EB17A3" w:rsidP="00EB17A3">
            <w:r>
              <w:t>14.40- 15.00 uur</w:t>
            </w:r>
          </w:p>
        </w:tc>
        <w:tc>
          <w:tcPr>
            <w:tcW w:w="6373" w:type="dxa"/>
          </w:tcPr>
          <w:p w:rsidR="00EB17A3" w:rsidRDefault="00EB17A3" w:rsidP="00EB17A3">
            <w:r>
              <w:t>A</w:t>
            </w:r>
            <w:r>
              <w:t>dviezen</w:t>
            </w:r>
            <w:r>
              <w:t xml:space="preserve"> die gegeven dienen te worden</w:t>
            </w:r>
            <w:r>
              <w:t xml:space="preserve"> aan ouders en kinderen</w:t>
            </w:r>
            <w:r>
              <w:t xml:space="preserve">/ </w:t>
            </w:r>
            <w:r>
              <w:t>Interventies om meer te bewegen</w:t>
            </w:r>
          </w:p>
        </w:tc>
      </w:tr>
      <w:tr w:rsidR="00EB17A3" w:rsidTr="00EB17A3">
        <w:tc>
          <w:tcPr>
            <w:tcW w:w="2689" w:type="dxa"/>
          </w:tcPr>
          <w:p w:rsidR="00EB17A3" w:rsidRDefault="00EB17A3"/>
        </w:tc>
        <w:tc>
          <w:tcPr>
            <w:tcW w:w="6373" w:type="dxa"/>
          </w:tcPr>
          <w:p w:rsidR="00EB17A3" w:rsidRDefault="00EB17A3"/>
        </w:tc>
      </w:tr>
      <w:tr w:rsidR="00EB17A3" w:rsidTr="00EB17A3">
        <w:tc>
          <w:tcPr>
            <w:tcW w:w="2689" w:type="dxa"/>
          </w:tcPr>
          <w:p w:rsidR="00EB17A3" w:rsidRPr="00EB17A3" w:rsidRDefault="00EB17A3">
            <w:pPr>
              <w:rPr>
                <w:i/>
              </w:rPr>
            </w:pPr>
            <w:r w:rsidRPr="00EB17A3">
              <w:rPr>
                <w:i/>
              </w:rPr>
              <w:t>15.00- 15.15 uur</w:t>
            </w:r>
          </w:p>
        </w:tc>
        <w:tc>
          <w:tcPr>
            <w:tcW w:w="6373" w:type="dxa"/>
          </w:tcPr>
          <w:p w:rsidR="00EB17A3" w:rsidRPr="00EB17A3" w:rsidRDefault="00EB17A3">
            <w:pPr>
              <w:rPr>
                <w:i/>
              </w:rPr>
            </w:pPr>
            <w:r w:rsidRPr="00EB17A3">
              <w:rPr>
                <w:i/>
              </w:rPr>
              <w:t>Pauze</w:t>
            </w:r>
          </w:p>
        </w:tc>
      </w:tr>
      <w:tr w:rsidR="00EB17A3" w:rsidTr="00EB17A3">
        <w:tc>
          <w:tcPr>
            <w:tcW w:w="2689" w:type="dxa"/>
          </w:tcPr>
          <w:p w:rsidR="00EB17A3" w:rsidRPr="00EB17A3" w:rsidRDefault="00EB17A3">
            <w:pPr>
              <w:rPr>
                <w:i/>
              </w:rPr>
            </w:pPr>
          </w:p>
        </w:tc>
        <w:tc>
          <w:tcPr>
            <w:tcW w:w="6373" w:type="dxa"/>
          </w:tcPr>
          <w:p w:rsidR="00EB17A3" w:rsidRPr="00EB17A3" w:rsidRDefault="00EB17A3">
            <w:pPr>
              <w:rPr>
                <w:i/>
              </w:rPr>
            </w:pPr>
          </w:p>
        </w:tc>
      </w:tr>
      <w:tr w:rsidR="00EB17A3" w:rsidTr="00EB17A3">
        <w:tc>
          <w:tcPr>
            <w:tcW w:w="2689" w:type="dxa"/>
          </w:tcPr>
          <w:p w:rsidR="00EB17A3" w:rsidRDefault="00EB17A3" w:rsidP="006B0FCD">
            <w:r>
              <w:t>15.15- 15.45 uur</w:t>
            </w:r>
          </w:p>
        </w:tc>
        <w:tc>
          <w:tcPr>
            <w:tcW w:w="6373" w:type="dxa"/>
          </w:tcPr>
          <w:p w:rsidR="00EB17A3" w:rsidRDefault="00EB17A3" w:rsidP="006B0FCD">
            <w:r>
              <w:t xml:space="preserve">Uitvoeren </w:t>
            </w:r>
            <w:r>
              <w:t>lichamelijk onderzoek bij bijzonderheden en aandoeningen rond houding en bewegen volgens de richtlijn</w:t>
            </w:r>
          </w:p>
        </w:tc>
      </w:tr>
      <w:tr w:rsidR="00EB17A3" w:rsidTr="00EB17A3">
        <w:tc>
          <w:tcPr>
            <w:tcW w:w="2689" w:type="dxa"/>
          </w:tcPr>
          <w:p w:rsidR="00EB17A3" w:rsidRDefault="00EB17A3" w:rsidP="00EB17A3">
            <w:r>
              <w:t>15.45- 16.15 uur</w:t>
            </w:r>
          </w:p>
        </w:tc>
        <w:tc>
          <w:tcPr>
            <w:tcW w:w="6373" w:type="dxa"/>
          </w:tcPr>
          <w:p w:rsidR="00EB17A3" w:rsidRDefault="00EB17A3" w:rsidP="006B0FCD">
            <w:r>
              <w:t>P</w:t>
            </w:r>
            <w:r>
              <w:t>reventieve adviezen</w:t>
            </w:r>
            <w:r>
              <w:t xml:space="preserve"> die door de JGZ professional gegeven kunnen worden</w:t>
            </w:r>
          </w:p>
        </w:tc>
      </w:tr>
      <w:tr w:rsidR="00EB17A3" w:rsidTr="00EB17A3">
        <w:tc>
          <w:tcPr>
            <w:tcW w:w="2689" w:type="dxa"/>
          </w:tcPr>
          <w:p w:rsidR="00EB17A3" w:rsidRDefault="00EB17A3" w:rsidP="00EB17A3">
            <w:r>
              <w:t>16.15- 16.45 uur</w:t>
            </w:r>
          </w:p>
        </w:tc>
        <w:tc>
          <w:tcPr>
            <w:tcW w:w="6373" w:type="dxa"/>
          </w:tcPr>
          <w:p w:rsidR="00EB17A3" w:rsidRDefault="00EB17A3" w:rsidP="006B0FCD">
            <w:r>
              <w:t>Casuïstiek en toepassing van geleerde</w:t>
            </w:r>
          </w:p>
        </w:tc>
      </w:tr>
      <w:tr w:rsidR="00EB17A3" w:rsidTr="00EB17A3">
        <w:tc>
          <w:tcPr>
            <w:tcW w:w="2689" w:type="dxa"/>
          </w:tcPr>
          <w:p w:rsidR="00EB17A3" w:rsidRDefault="00EB17A3" w:rsidP="006B0FCD">
            <w:r>
              <w:t>16.45- 17.00 uur</w:t>
            </w:r>
          </w:p>
        </w:tc>
        <w:tc>
          <w:tcPr>
            <w:tcW w:w="6373" w:type="dxa"/>
          </w:tcPr>
          <w:p w:rsidR="00EB17A3" w:rsidRDefault="00EB17A3" w:rsidP="006B0FCD">
            <w:r>
              <w:t>Afrondende vragen en leerdoelbespreking</w:t>
            </w:r>
          </w:p>
        </w:tc>
      </w:tr>
      <w:tr w:rsidR="00EB17A3" w:rsidTr="00EB17A3">
        <w:tc>
          <w:tcPr>
            <w:tcW w:w="2689" w:type="dxa"/>
          </w:tcPr>
          <w:p w:rsidR="00EB17A3" w:rsidRDefault="00EB17A3" w:rsidP="006B0FCD"/>
        </w:tc>
        <w:tc>
          <w:tcPr>
            <w:tcW w:w="6373" w:type="dxa"/>
          </w:tcPr>
          <w:p w:rsidR="00EB17A3" w:rsidRDefault="00EB17A3" w:rsidP="006B0FCD"/>
        </w:tc>
      </w:tr>
    </w:tbl>
    <w:p w:rsidR="00EB17A3" w:rsidRDefault="00EB17A3"/>
    <w:sectPr w:rsidR="00EB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F"/>
    <w:rsid w:val="004E4D5F"/>
    <w:rsid w:val="00E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155B5-8EC2-4BE1-966A-1F4C313C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B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781</Characters>
  <Application>Microsoft Office Word</Application>
  <DocSecurity>0</DocSecurity>
  <Lines>6</Lines>
  <Paragraphs>1</Paragraphs>
  <ScaleCrop>false</ScaleCrop>
  <Company>Careyn ICT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Evelyn</dc:creator>
  <cp:keywords/>
  <dc:description/>
  <cp:lastModifiedBy>Kramer, Evelyn</cp:lastModifiedBy>
  <cp:revision>2</cp:revision>
  <dcterms:created xsi:type="dcterms:W3CDTF">2021-05-11T10:07:00Z</dcterms:created>
  <dcterms:modified xsi:type="dcterms:W3CDTF">2021-05-11T10:24:00Z</dcterms:modified>
</cp:coreProperties>
</file>